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8DDCC" w14:textId="77777777" w:rsidR="00CD6773" w:rsidRDefault="00CD6773">
      <w:pPr>
        <w:pStyle w:val="Corpodetexto"/>
        <w:rPr>
          <w:sz w:val="20"/>
        </w:rPr>
      </w:pPr>
    </w:p>
    <w:p w14:paraId="5481928E" w14:textId="77777777" w:rsidR="00CD6773" w:rsidRDefault="00CD6773">
      <w:pPr>
        <w:pStyle w:val="Corpodetexto"/>
        <w:rPr>
          <w:sz w:val="20"/>
        </w:rPr>
      </w:pPr>
    </w:p>
    <w:p w14:paraId="09E03B50" w14:textId="77777777" w:rsidR="00CD6773" w:rsidRDefault="00CD6773">
      <w:pPr>
        <w:pStyle w:val="Corpodetexto"/>
        <w:rPr>
          <w:sz w:val="20"/>
        </w:rPr>
      </w:pPr>
    </w:p>
    <w:p w14:paraId="7A502AD9" w14:textId="77777777" w:rsidR="00CD6773" w:rsidRDefault="00BF685F" w:rsidP="00D241FF">
      <w:pPr>
        <w:pStyle w:val="Ttulo"/>
        <w:spacing w:after="240"/>
      </w:pPr>
      <w:r>
        <w:rPr>
          <w:w w:val="115"/>
          <w:shd w:val="clear" w:color="auto" w:fill="C0C0C0"/>
        </w:rPr>
        <w:t>HOMOLOGAÇÃO/ADJUDICAÇÃO</w:t>
      </w:r>
    </w:p>
    <w:p w14:paraId="7088CF46" w14:textId="0F0F71E7" w:rsidR="00CD6773" w:rsidRDefault="00BF685F">
      <w:pPr>
        <w:spacing w:before="462"/>
        <w:ind w:left="460"/>
        <w:jc w:val="both"/>
        <w:rPr>
          <w:sz w:val="24"/>
        </w:rPr>
      </w:pPr>
      <w:r>
        <w:rPr>
          <w:b/>
          <w:w w:val="110"/>
          <w:sz w:val="24"/>
        </w:rPr>
        <w:t>TOMADA</w:t>
      </w:r>
      <w:r>
        <w:rPr>
          <w:b/>
          <w:spacing w:val="22"/>
          <w:w w:val="110"/>
          <w:sz w:val="24"/>
        </w:rPr>
        <w:t xml:space="preserve"> </w:t>
      </w:r>
      <w:r>
        <w:rPr>
          <w:b/>
          <w:w w:val="110"/>
          <w:sz w:val="24"/>
        </w:rPr>
        <w:t>DE</w:t>
      </w:r>
      <w:r>
        <w:rPr>
          <w:b/>
          <w:spacing w:val="26"/>
          <w:w w:val="110"/>
          <w:sz w:val="24"/>
        </w:rPr>
        <w:t xml:space="preserve"> </w:t>
      </w:r>
      <w:r>
        <w:rPr>
          <w:b/>
          <w:w w:val="110"/>
          <w:sz w:val="24"/>
        </w:rPr>
        <w:t>PREÇOS</w:t>
      </w:r>
      <w:r>
        <w:rPr>
          <w:b/>
          <w:spacing w:val="25"/>
          <w:w w:val="110"/>
          <w:sz w:val="24"/>
        </w:rPr>
        <w:t xml:space="preserve"> </w:t>
      </w:r>
      <w:r>
        <w:rPr>
          <w:b/>
          <w:w w:val="110"/>
          <w:sz w:val="24"/>
        </w:rPr>
        <w:t>Nº</w:t>
      </w:r>
      <w:r>
        <w:rPr>
          <w:b/>
          <w:spacing w:val="27"/>
          <w:w w:val="110"/>
          <w:sz w:val="24"/>
        </w:rPr>
        <w:t xml:space="preserve"> </w:t>
      </w:r>
      <w:r w:rsidR="004206C5">
        <w:rPr>
          <w:w w:val="110"/>
          <w:sz w:val="24"/>
        </w:rPr>
        <w:t>00</w:t>
      </w:r>
      <w:r w:rsidR="006A5C71">
        <w:rPr>
          <w:w w:val="110"/>
          <w:sz w:val="24"/>
        </w:rPr>
        <w:t>6</w:t>
      </w:r>
      <w:r>
        <w:rPr>
          <w:w w:val="110"/>
          <w:sz w:val="24"/>
        </w:rPr>
        <w:t>/202</w:t>
      </w:r>
      <w:r w:rsidR="004206C5">
        <w:rPr>
          <w:w w:val="110"/>
          <w:sz w:val="24"/>
        </w:rPr>
        <w:t>3</w:t>
      </w:r>
    </w:p>
    <w:p w14:paraId="4B84A7CA" w14:textId="01599566" w:rsidR="00CD6773" w:rsidRDefault="00BF685F">
      <w:pPr>
        <w:pStyle w:val="Corpodetexto"/>
        <w:spacing w:before="4"/>
        <w:ind w:left="460" w:right="124"/>
        <w:jc w:val="both"/>
      </w:pPr>
      <w:r>
        <w:rPr>
          <w:b/>
          <w:w w:val="110"/>
        </w:rPr>
        <w:t>OBJETO:</w:t>
      </w:r>
      <w:r>
        <w:rPr>
          <w:b/>
          <w:spacing w:val="1"/>
          <w:w w:val="110"/>
        </w:rPr>
        <w:t xml:space="preserve"> </w:t>
      </w:r>
      <w:r w:rsidR="006A5C71">
        <w:rPr>
          <w:w w:val="110"/>
        </w:rPr>
        <w:t>CONTRATAÇÃO DE EMPRESA PARA PRESTAÇÃO DE SERVIÇOS DE RECAPEAMENTO ASFALTICO NAS RUAS: “ARTUR DE SOUZA BUENO E OSVALDO VIEIRA”, LOCALIZADAS NO MUNICÍPIO DE VARGEM.</w:t>
      </w:r>
    </w:p>
    <w:p w14:paraId="3B25D7DC" w14:textId="77777777" w:rsidR="00CD6773" w:rsidRDefault="00CD6773">
      <w:pPr>
        <w:pStyle w:val="Corpodetexto"/>
        <w:rPr>
          <w:sz w:val="28"/>
        </w:rPr>
      </w:pPr>
    </w:p>
    <w:p w14:paraId="35D6E6D8" w14:textId="77777777" w:rsidR="00CD6773" w:rsidRDefault="00BF685F">
      <w:pPr>
        <w:pStyle w:val="Corpodetexto"/>
        <w:spacing w:before="241" w:line="362" w:lineRule="auto"/>
        <w:ind w:left="460" w:right="124" w:firstLine="1416"/>
        <w:jc w:val="both"/>
      </w:pPr>
      <w:r>
        <w:rPr>
          <w:w w:val="115"/>
        </w:rPr>
        <w:t>Nos</w:t>
      </w:r>
      <w:r>
        <w:rPr>
          <w:spacing w:val="1"/>
          <w:w w:val="115"/>
        </w:rPr>
        <w:t xml:space="preserve"> </w:t>
      </w:r>
      <w:r>
        <w:rPr>
          <w:w w:val="115"/>
        </w:rPr>
        <w:t>termos</w:t>
      </w:r>
      <w:r>
        <w:rPr>
          <w:spacing w:val="1"/>
          <w:w w:val="115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 xml:space="preserve"> </w:t>
      </w:r>
      <w:r>
        <w:rPr>
          <w:w w:val="115"/>
        </w:rPr>
        <w:t>Artigo</w:t>
      </w:r>
      <w:r>
        <w:rPr>
          <w:spacing w:val="1"/>
          <w:w w:val="115"/>
        </w:rPr>
        <w:t xml:space="preserve"> </w:t>
      </w:r>
      <w:r>
        <w:rPr>
          <w:w w:val="115"/>
        </w:rPr>
        <w:t>43,</w:t>
      </w:r>
      <w:r>
        <w:rPr>
          <w:spacing w:val="1"/>
          <w:w w:val="115"/>
        </w:rPr>
        <w:t xml:space="preserve"> </w:t>
      </w:r>
      <w:r>
        <w:rPr>
          <w:w w:val="115"/>
        </w:rPr>
        <w:t>Inciso</w:t>
      </w:r>
      <w:r>
        <w:rPr>
          <w:spacing w:val="1"/>
          <w:w w:val="115"/>
        </w:rPr>
        <w:t xml:space="preserve"> </w:t>
      </w:r>
      <w:r>
        <w:rPr>
          <w:w w:val="115"/>
        </w:rPr>
        <w:t>VI</w:t>
      </w:r>
      <w:r>
        <w:rPr>
          <w:spacing w:val="1"/>
          <w:w w:val="115"/>
        </w:rPr>
        <w:t xml:space="preserve"> </w:t>
      </w:r>
      <w:r>
        <w:rPr>
          <w:w w:val="115"/>
        </w:rPr>
        <w:t>da</w:t>
      </w:r>
      <w:r>
        <w:rPr>
          <w:spacing w:val="1"/>
          <w:w w:val="115"/>
        </w:rPr>
        <w:t xml:space="preserve"> </w:t>
      </w:r>
      <w:r>
        <w:rPr>
          <w:w w:val="115"/>
        </w:rPr>
        <w:t>Lei</w:t>
      </w:r>
      <w:r>
        <w:rPr>
          <w:spacing w:val="1"/>
          <w:w w:val="115"/>
        </w:rPr>
        <w:t xml:space="preserve"> </w:t>
      </w:r>
      <w:r>
        <w:rPr>
          <w:w w:val="115"/>
        </w:rPr>
        <w:t>Federal</w:t>
      </w:r>
      <w:r>
        <w:rPr>
          <w:spacing w:val="1"/>
          <w:w w:val="115"/>
        </w:rPr>
        <w:t xml:space="preserve"> </w:t>
      </w:r>
      <w:r>
        <w:rPr>
          <w:w w:val="115"/>
        </w:rPr>
        <w:t>nº</w:t>
      </w:r>
      <w:r>
        <w:rPr>
          <w:spacing w:val="1"/>
          <w:w w:val="115"/>
        </w:rPr>
        <w:t xml:space="preserve"> </w:t>
      </w:r>
      <w:r>
        <w:rPr>
          <w:w w:val="115"/>
        </w:rPr>
        <w:t>8.666/93</w:t>
      </w:r>
      <w:r>
        <w:rPr>
          <w:spacing w:val="1"/>
          <w:w w:val="115"/>
        </w:rPr>
        <w:t xml:space="preserve"> 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atualizações,</w:t>
      </w:r>
      <w:r>
        <w:rPr>
          <w:spacing w:val="1"/>
          <w:w w:val="115"/>
        </w:rPr>
        <w:t xml:space="preserve"> </w:t>
      </w:r>
      <w:r>
        <w:rPr>
          <w:b/>
          <w:w w:val="115"/>
        </w:rPr>
        <w:t>HOMOLOGO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a licitação em</w:t>
      </w:r>
      <w:r>
        <w:rPr>
          <w:spacing w:val="1"/>
          <w:w w:val="115"/>
        </w:rPr>
        <w:t xml:space="preserve"> </w:t>
      </w:r>
      <w:r>
        <w:rPr>
          <w:w w:val="115"/>
        </w:rPr>
        <w:t>epígrafe</w:t>
      </w:r>
      <w:r>
        <w:rPr>
          <w:spacing w:val="1"/>
          <w:w w:val="115"/>
        </w:rPr>
        <w:t xml:space="preserve"> </w:t>
      </w:r>
      <w:r>
        <w:rPr>
          <w:w w:val="115"/>
        </w:rPr>
        <w:t>conforme julgamento exarado</w:t>
      </w:r>
      <w:r>
        <w:rPr>
          <w:spacing w:val="1"/>
          <w:w w:val="115"/>
        </w:rPr>
        <w:t xml:space="preserve"> </w:t>
      </w:r>
      <w:r>
        <w:rPr>
          <w:w w:val="115"/>
        </w:rPr>
        <w:t>pela Comissão Permanente de Licitações, bem como demais documentos juntados</w:t>
      </w:r>
      <w:r>
        <w:rPr>
          <w:spacing w:val="1"/>
          <w:w w:val="115"/>
        </w:rPr>
        <w:t xml:space="preserve"> </w:t>
      </w:r>
      <w:r>
        <w:rPr>
          <w:w w:val="115"/>
        </w:rPr>
        <w:t>aos</w:t>
      </w:r>
      <w:r>
        <w:rPr>
          <w:spacing w:val="1"/>
          <w:w w:val="115"/>
        </w:rPr>
        <w:t xml:space="preserve"> </w:t>
      </w:r>
      <w:r>
        <w:rPr>
          <w:w w:val="115"/>
        </w:rPr>
        <w:t>autos.</w:t>
      </w:r>
      <w:r>
        <w:rPr>
          <w:spacing w:val="1"/>
          <w:w w:val="115"/>
        </w:rPr>
        <w:t xml:space="preserve"> </w:t>
      </w:r>
      <w:r>
        <w:rPr>
          <w:w w:val="115"/>
        </w:rPr>
        <w:t>Sendo</w:t>
      </w:r>
      <w:r>
        <w:rPr>
          <w:spacing w:val="1"/>
          <w:w w:val="115"/>
        </w:rPr>
        <w:t xml:space="preserve"> </w:t>
      </w:r>
      <w:r>
        <w:rPr>
          <w:w w:val="115"/>
        </w:rPr>
        <w:t>assim,</w:t>
      </w:r>
      <w:r>
        <w:rPr>
          <w:spacing w:val="1"/>
          <w:w w:val="115"/>
        </w:rPr>
        <w:t xml:space="preserve"> </w:t>
      </w:r>
      <w:r>
        <w:rPr>
          <w:b/>
          <w:w w:val="115"/>
        </w:rPr>
        <w:t>ADJUDICO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o</w:t>
      </w:r>
      <w:r>
        <w:rPr>
          <w:spacing w:val="1"/>
          <w:w w:val="115"/>
        </w:rPr>
        <w:t xml:space="preserve"> </w:t>
      </w:r>
      <w:r>
        <w:rPr>
          <w:w w:val="115"/>
        </w:rPr>
        <w:t>objeto</w:t>
      </w:r>
      <w:r>
        <w:rPr>
          <w:spacing w:val="1"/>
          <w:w w:val="115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 xml:space="preserve"> </w:t>
      </w:r>
      <w:r>
        <w:rPr>
          <w:w w:val="115"/>
        </w:rPr>
        <w:t>presente</w:t>
      </w:r>
      <w:r>
        <w:rPr>
          <w:spacing w:val="1"/>
          <w:w w:val="115"/>
        </w:rPr>
        <w:t xml:space="preserve"> </w:t>
      </w:r>
      <w:r>
        <w:rPr>
          <w:w w:val="115"/>
        </w:rPr>
        <w:t>certame,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empresa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-58"/>
          <w:w w:val="115"/>
        </w:rPr>
        <w:t xml:space="preserve"> </w:t>
      </w:r>
      <w:r>
        <w:rPr>
          <w:w w:val="115"/>
        </w:rPr>
        <w:t>seguir:</w:t>
      </w:r>
    </w:p>
    <w:p w14:paraId="1062B0BB" w14:textId="77777777" w:rsidR="00CD6773" w:rsidRDefault="00CD6773">
      <w:pPr>
        <w:pStyle w:val="Corpodetexto"/>
        <w:rPr>
          <w:sz w:val="28"/>
        </w:rPr>
      </w:pPr>
    </w:p>
    <w:p w14:paraId="3522BB9E" w14:textId="77777777" w:rsidR="00CD6773" w:rsidRDefault="00CD6773">
      <w:pPr>
        <w:pStyle w:val="Corpodetexto"/>
        <w:rPr>
          <w:sz w:val="28"/>
        </w:rPr>
      </w:pPr>
    </w:p>
    <w:p w14:paraId="10847365" w14:textId="77777777" w:rsidR="00CD6773" w:rsidRDefault="00CD6773">
      <w:pPr>
        <w:pStyle w:val="Corpodetexto"/>
        <w:spacing w:before="5"/>
        <w:rPr>
          <w:sz w:val="38"/>
        </w:rPr>
      </w:pPr>
    </w:p>
    <w:p w14:paraId="444B98BF" w14:textId="110BD50F" w:rsidR="00CD6773" w:rsidRPr="00427929" w:rsidRDefault="006A5C71" w:rsidP="00C55358">
      <w:pPr>
        <w:tabs>
          <w:tab w:val="left" w:pos="10348"/>
        </w:tabs>
        <w:spacing w:before="1"/>
        <w:ind w:left="426" w:right="102"/>
        <w:jc w:val="center"/>
        <w:rPr>
          <w:b/>
          <w:sz w:val="34"/>
          <w:szCs w:val="34"/>
        </w:rPr>
      </w:pPr>
      <w:r>
        <w:rPr>
          <w:b/>
          <w:w w:val="110"/>
          <w:sz w:val="34"/>
          <w:szCs w:val="34"/>
        </w:rPr>
        <w:t>G.L SANTOS E CIA LTDA</w:t>
      </w:r>
    </w:p>
    <w:p w14:paraId="232FB3ED" w14:textId="4CD21480" w:rsidR="00CD6773" w:rsidRDefault="00BF685F">
      <w:pPr>
        <w:spacing w:before="227"/>
        <w:ind w:left="1022" w:right="688"/>
        <w:jc w:val="center"/>
        <w:rPr>
          <w:sz w:val="38"/>
        </w:rPr>
      </w:pPr>
      <w:r>
        <w:rPr>
          <w:w w:val="115"/>
          <w:sz w:val="38"/>
        </w:rPr>
        <w:t>Valor</w:t>
      </w:r>
      <w:r>
        <w:rPr>
          <w:spacing w:val="-8"/>
          <w:w w:val="115"/>
          <w:sz w:val="38"/>
        </w:rPr>
        <w:t xml:space="preserve"> </w:t>
      </w:r>
      <w:r w:rsidR="00034EE1">
        <w:rPr>
          <w:w w:val="115"/>
          <w:sz w:val="38"/>
        </w:rPr>
        <w:t>Total</w:t>
      </w:r>
      <w:r w:rsidR="00C55358">
        <w:rPr>
          <w:w w:val="115"/>
          <w:sz w:val="38"/>
        </w:rPr>
        <w:t>:</w:t>
      </w:r>
      <w:r>
        <w:rPr>
          <w:spacing w:val="-2"/>
          <w:w w:val="115"/>
          <w:sz w:val="38"/>
        </w:rPr>
        <w:t xml:space="preserve"> </w:t>
      </w:r>
      <w:r>
        <w:rPr>
          <w:w w:val="115"/>
          <w:sz w:val="38"/>
        </w:rPr>
        <w:t>R$</w:t>
      </w:r>
      <w:r>
        <w:rPr>
          <w:spacing w:val="-6"/>
          <w:w w:val="115"/>
          <w:sz w:val="38"/>
        </w:rPr>
        <w:t xml:space="preserve"> </w:t>
      </w:r>
      <w:r w:rsidR="006A5C71">
        <w:rPr>
          <w:w w:val="115"/>
          <w:sz w:val="38"/>
        </w:rPr>
        <w:t>208.994,92</w:t>
      </w:r>
    </w:p>
    <w:p w14:paraId="78164B15" w14:textId="77777777" w:rsidR="00CD6773" w:rsidRDefault="00CD6773">
      <w:pPr>
        <w:pStyle w:val="Corpodetexto"/>
        <w:rPr>
          <w:sz w:val="44"/>
        </w:rPr>
      </w:pPr>
    </w:p>
    <w:p w14:paraId="0A4B697B" w14:textId="77777777" w:rsidR="00CD6773" w:rsidRDefault="00CD6773">
      <w:pPr>
        <w:pStyle w:val="Corpodetexto"/>
        <w:rPr>
          <w:sz w:val="44"/>
        </w:rPr>
      </w:pPr>
    </w:p>
    <w:p w14:paraId="2D737E35" w14:textId="19263F8F" w:rsidR="00CD6773" w:rsidRDefault="00034EE1" w:rsidP="00C929BA">
      <w:pPr>
        <w:ind w:left="6663"/>
      </w:pPr>
      <w:r>
        <w:rPr>
          <w:w w:val="110"/>
        </w:rPr>
        <w:t>Vargem</w:t>
      </w:r>
      <w:r w:rsidR="00BF685F">
        <w:rPr>
          <w:w w:val="110"/>
        </w:rPr>
        <w:t>,</w:t>
      </w:r>
      <w:r w:rsidR="00BF685F">
        <w:rPr>
          <w:spacing w:val="19"/>
          <w:w w:val="110"/>
        </w:rPr>
        <w:t xml:space="preserve"> </w:t>
      </w:r>
      <w:r w:rsidR="009453C4">
        <w:rPr>
          <w:w w:val="110"/>
        </w:rPr>
        <w:t>04</w:t>
      </w:r>
      <w:r w:rsidR="00BF685F">
        <w:rPr>
          <w:spacing w:val="20"/>
          <w:w w:val="110"/>
        </w:rPr>
        <w:t xml:space="preserve"> </w:t>
      </w:r>
      <w:r w:rsidR="00BF685F">
        <w:rPr>
          <w:w w:val="110"/>
        </w:rPr>
        <w:t>de</w:t>
      </w:r>
      <w:r w:rsidR="00BF685F">
        <w:rPr>
          <w:spacing w:val="17"/>
          <w:w w:val="110"/>
        </w:rPr>
        <w:t xml:space="preserve"> </w:t>
      </w:r>
      <w:r w:rsidR="006A5C71">
        <w:rPr>
          <w:spacing w:val="17"/>
          <w:w w:val="110"/>
        </w:rPr>
        <w:t>setembro</w:t>
      </w:r>
      <w:bookmarkStart w:id="0" w:name="_GoBack"/>
      <w:bookmarkEnd w:id="0"/>
      <w:r w:rsidR="00BF685F">
        <w:rPr>
          <w:spacing w:val="18"/>
          <w:w w:val="110"/>
        </w:rPr>
        <w:t xml:space="preserve"> </w:t>
      </w:r>
      <w:r w:rsidR="00BF685F">
        <w:rPr>
          <w:w w:val="110"/>
        </w:rPr>
        <w:t>de</w:t>
      </w:r>
      <w:r w:rsidR="00BF685F">
        <w:rPr>
          <w:spacing w:val="20"/>
          <w:w w:val="110"/>
        </w:rPr>
        <w:t xml:space="preserve"> </w:t>
      </w:r>
      <w:r w:rsidR="00BF685F">
        <w:rPr>
          <w:w w:val="110"/>
        </w:rPr>
        <w:t>202</w:t>
      </w:r>
      <w:r w:rsidR="000B0419">
        <w:rPr>
          <w:w w:val="110"/>
        </w:rPr>
        <w:t>3</w:t>
      </w:r>
      <w:r w:rsidR="00BF685F">
        <w:rPr>
          <w:w w:val="110"/>
        </w:rPr>
        <w:t>.</w:t>
      </w:r>
    </w:p>
    <w:p w14:paraId="42BD7239" w14:textId="77777777" w:rsidR="00CD6773" w:rsidRDefault="00CD6773">
      <w:pPr>
        <w:pStyle w:val="Corpodetexto"/>
        <w:rPr>
          <w:sz w:val="26"/>
        </w:rPr>
      </w:pPr>
    </w:p>
    <w:p w14:paraId="78D3CCAB" w14:textId="77777777" w:rsidR="00CD6773" w:rsidRDefault="00CD6773">
      <w:pPr>
        <w:pStyle w:val="Corpodetexto"/>
        <w:rPr>
          <w:sz w:val="26"/>
        </w:rPr>
      </w:pPr>
    </w:p>
    <w:p w14:paraId="705FC5C3" w14:textId="77777777" w:rsidR="00CD6773" w:rsidRDefault="00CD6773">
      <w:pPr>
        <w:pStyle w:val="Corpodetexto"/>
        <w:rPr>
          <w:sz w:val="26"/>
        </w:rPr>
      </w:pPr>
    </w:p>
    <w:p w14:paraId="2532BD9B" w14:textId="77777777" w:rsidR="00CD6773" w:rsidRDefault="00CD6773">
      <w:pPr>
        <w:pStyle w:val="Corpodetexto"/>
        <w:rPr>
          <w:sz w:val="26"/>
        </w:rPr>
      </w:pPr>
    </w:p>
    <w:p w14:paraId="26A0AF36" w14:textId="77777777" w:rsidR="00CD6773" w:rsidRDefault="00CD6773">
      <w:pPr>
        <w:pStyle w:val="Corpodetexto"/>
        <w:rPr>
          <w:sz w:val="37"/>
        </w:rPr>
      </w:pPr>
    </w:p>
    <w:p w14:paraId="7D6E8487" w14:textId="77777777" w:rsidR="00CD6773" w:rsidRDefault="00576C87">
      <w:pPr>
        <w:ind w:left="687" w:right="689"/>
        <w:jc w:val="center"/>
        <w:rPr>
          <w:b/>
          <w:sz w:val="28"/>
        </w:rPr>
      </w:pPr>
      <w:r>
        <w:rPr>
          <w:b/>
          <w:w w:val="110"/>
          <w:sz w:val="28"/>
        </w:rPr>
        <w:t>LEODÉCIO ALVES DE LIMA</w:t>
      </w:r>
    </w:p>
    <w:p w14:paraId="13DF2E0D" w14:textId="77777777" w:rsidR="00CD6773" w:rsidRDefault="00BF685F">
      <w:pPr>
        <w:spacing w:before="1"/>
        <w:ind w:left="774" w:right="689"/>
        <w:jc w:val="center"/>
        <w:rPr>
          <w:sz w:val="28"/>
        </w:rPr>
      </w:pPr>
      <w:r>
        <w:rPr>
          <w:w w:val="110"/>
          <w:sz w:val="28"/>
        </w:rPr>
        <w:t>Prefeito</w:t>
      </w:r>
      <w:r>
        <w:rPr>
          <w:spacing w:val="29"/>
          <w:w w:val="110"/>
          <w:sz w:val="28"/>
        </w:rPr>
        <w:t xml:space="preserve"> </w:t>
      </w:r>
      <w:r>
        <w:rPr>
          <w:w w:val="110"/>
          <w:sz w:val="28"/>
        </w:rPr>
        <w:t>Municipal</w:t>
      </w:r>
    </w:p>
    <w:p w14:paraId="73F657B3" w14:textId="77777777" w:rsidR="00CD6773" w:rsidRDefault="00CD6773">
      <w:pPr>
        <w:pStyle w:val="Corpodetexto"/>
        <w:rPr>
          <w:sz w:val="20"/>
        </w:rPr>
      </w:pPr>
    </w:p>
    <w:p w14:paraId="4C8F69F5" w14:textId="77777777" w:rsidR="00CD6773" w:rsidRDefault="00CD6773">
      <w:pPr>
        <w:pStyle w:val="Corpodetexto"/>
        <w:rPr>
          <w:sz w:val="20"/>
        </w:rPr>
      </w:pPr>
    </w:p>
    <w:p w14:paraId="34E0C6A1" w14:textId="77777777" w:rsidR="00CD6773" w:rsidRDefault="00CD6773">
      <w:pPr>
        <w:pStyle w:val="Corpodetexto"/>
        <w:rPr>
          <w:sz w:val="20"/>
        </w:rPr>
      </w:pPr>
    </w:p>
    <w:p w14:paraId="2E30D42C" w14:textId="77777777" w:rsidR="00CD6773" w:rsidRDefault="00CD6773">
      <w:pPr>
        <w:pStyle w:val="Corpodetexto"/>
        <w:rPr>
          <w:sz w:val="20"/>
        </w:rPr>
      </w:pPr>
    </w:p>
    <w:p w14:paraId="224872FA" w14:textId="77777777" w:rsidR="00CD6773" w:rsidRDefault="00CD6773">
      <w:pPr>
        <w:pStyle w:val="Corpodetexto"/>
        <w:spacing w:before="4"/>
        <w:rPr>
          <w:sz w:val="20"/>
        </w:rPr>
      </w:pPr>
    </w:p>
    <w:p w14:paraId="506FB63D" w14:textId="0FBB584C" w:rsidR="00CD6773" w:rsidRDefault="00CD6773" w:rsidP="00576C87">
      <w:pPr>
        <w:pStyle w:val="Corpodetexto"/>
        <w:spacing w:before="100"/>
        <w:ind w:left="784"/>
        <w:jc w:val="center"/>
        <w:rPr>
          <w:rFonts w:ascii="Courier New" w:hAnsi="Courier New"/>
        </w:rPr>
      </w:pPr>
    </w:p>
    <w:sectPr w:rsidR="00CD6773">
      <w:headerReference w:type="default" r:id="rId6"/>
      <w:footerReference w:type="default" r:id="rId7"/>
      <w:type w:val="continuous"/>
      <w:pgSz w:w="11910" w:h="16840"/>
      <w:pgMar w:top="620" w:right="90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C8100" w14:textId="77777777" w:rsidR="00D8321A" w:rsidRDefault="00D8321A" w:rsidP="000B0419">
      <w:r>
        <w:separator/>
      </w:r>
    </w:p>
  </w:endnote>
  <w:endnote w:type="continuationSeparator" w:id="0">
    <w:p w14:paraId="6E6DD2D3" w14:textId="77777777" w:rsidR="00D8321A" w:rsidRDefault="00D8321A" w:rsidP="000B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E0CAC" w14:textId="08184313" w:rsidR="000B0419" w:rsidRDefault="000B0419" w:rsidP="000B0419">
    <w:pPr>
      <w:pStyle w:val="Corpodetexto"/>
      <w:spacing w:before="100"/>
      <w:ind w:left="784"/>
      <w:jc w:val="center"/>
      <w:rPr>
        <w:rFonts w:ascii="Courier New" w:hAnsi="Courier New"/>
      </w:rPr>
    </w:pPr>
    <w:r>
      <w:rPr>
        <w:rFonts w:ascii="Courier New" w:hAnsi="Courier New"/>
      </w:rPr>
      <w:t>Rua Geraldino de Oliveira, nº236, Centro – Vargem/SP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74015" w14:textId="77777777" w:rsidR="00D8321A" w:rsidRDefault="00D8321A" w:rsidP="000B0419">
      <w:r>
        <w:separator/>
      </w:r>
    </w:p>
  </w:footnote>
  <w:footnote w:type="continuationSeparator" w:id="0">
    <w:p w14:paraId="022369BF" w14:textId="77777777" w:rsidR="00D8321A" w:rsidRDefault="00D8321A" w:rsidP="000B0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D99BA" w14:textId="3BD0CEB9" w:rsidR="000B0419" w:rsidRPr="00BF685F" w:rsidRDefault="000B0419" w:rsidP="000B0419">
    <w:pPr>
      <w:pStyle w:val="Ttulo"/>
      <w:ind w:left="2694"/>
      <w:rPr>
        <w:sz w:val="40"/>
        <w:szCs w:val="40"/>
      </w:rPr>
    </w:pPr>
    <w:r w:rsidRPr="00BF685F">
      <w:rPr>
        <w:noProof/>
        <w:sz w:val="40"/>
        <w:szCs w:val="40"/>
        <w:lang w:val="pt-BR" w:eastAsia="pt-BR"/>
      </w:rPr>
      <w:drawing>
        <wp:anchor distT="0" distB="0" distL="0" distR="0" simplePos="0" relativeHeight="251659264" behindDoc="0" locked="0" layoutInCell="1" allowOverlap="1" wp14:anchorId="29A87981" wp14:editId="7F764457">
          <wp:simplePos x="0" y="0"/>
          <wp:positionH relativeFrom="page">
            <wp:posOffset>789940</wp:posOffset>
          </wp:positionH>
          <wp:positionV relativeFrom="paragraph">
            <wp:posOffset>-313690</wp:posOffset>
          </wp:positionV>
          <wp:extent cx="1019175" cy="984885"/>
          <wp:effectExtent l="0" t="0" r="9525" b="5715"/>
          <wp:wrapNone/>
          <wp:docPr id="1" name="image1.png" descr="Desenho de personagem de desenho anima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Desenho de personagem de desenho animado&#10;&#10;Descrição gerada automaticamente com confiança baixa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9175" cy="984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F685F">
      <w:rPr>
        <w:sz w:val="40"/>
        <w:szCs w:val="40"/>
        <w:u w:val="single"/>
      </w:rPr>
      <w:t>PREFEITURA</w:t>
    </w:r>
    <w:r w:rsidRPr="00BF685F">
      <w:rPr>
        <w:spacing w:val="-16"/>
        <w:sz w:val="40"/>
        <w:szCs w:val="40"/>
        <w:u w:val="single"/>
      </w:rPr>
      <w:t xml:space="preserve"> </w:t>
    </w:r>
    <w:r w:rsidRPr="00BF685F">
      <w:rPr>
        <w:sz w:val="40"/>
        <w:szCs w:val="40"/>
        <w:u w:val="single"/>
      </w:rPr>
      <w:t>DO</w:t>
    </w:r>
    <w:r w:rsidRPr="00BF685F">
      <w:rPr>
        <w:spacing w:val="-15"/>
        <w:sz w:val="40"/>
        <w:szCs w:val="40"/>
        <w:u w:val="single"/>
      </w:rPr>
      <w:t xml:space="preserve"> </w:t>
    </w:r>
    <w:r w:rsidRPr="00BF685F">
      <w:rPr>
        <w:sz w:val="40"/>
        <w:szCs w:val="40"/>
        <w:u w:val="single"/>
      </w:rPr>
      <w:t>MUNICÍPIO</w:t>
    </w:r>
    <w:r w:rsidRPr="00BF685F">
      <w:rPr>
        <w:spacing w:val="-12"/>
        <w:sz w:val="40"/>
        <w:szCs w:val="40"/>
        <w:u w:val="single"/>
      </w:rPr>
      <w:t xml:space="preserve"> </w:t>
    </w:r>
    <w:r w:rsidRPr="00BF685F">
      <w:rPr>
        <w:sz w:val="40"/>
        <w:szCs w:val="40"/>
        <w:u w:val="single"/>
      </w:rPr>
      <w:t>DE</w:t>
    </w:r>
    <w:r w:rsidRPr="00BF685F">
      <w:rPr>
        <w:spacing w:val="-13"/>
        <w:sz w:val="40"/>
        <w:szCs w:val="40"/>
        <w:u w:val="single"/>
      </w:rPr>
      <w:t xml:space="preserve"> </w:t>
    </w:r>
    <w:r w:rsidRPr="00BF685F">
      <w:rPr>
        <w:spacing w:val="-2"/>
        <w:sz w:val="40"/>
        <w:szCs w:val="40"/>
        <w:u w:val="single"/>
      </w:rPr>
      <w:t>VARGEM</w:t>
    </w:r>
  </w:p>
  <w:p w14:paraId="2A7F6903" w14:textId="77777777" w:rsidR="000B0419" w:rsidRPr="00BF685F" w:rsidRDefault="000B0419" w:rsidP="000B0419">
    <w:pPr>
      <w:spacing w:before="201"/>
      <w:ind w:left="3119"/>
      <w:rPr>
        <w:b/>
        <w:sz w:val="38"/>
        <w:szCs w:val="38"/>
      </w:rPr>
    </w:pPr>
    <w:r w:rsidRPr="00BF685F">
      <w:rPr>
        <w:b/>
        <w:sz w:val="38"/>
        <w:szCs w:val="38"/>
      </w:rPr>
      <w:t>SETOR</w:t>
    </w:r>
    <w:r w:rsidRPr="00BF685F">
      <w:rPr>
        <w:b/>
        <w:spacing w:val="-4"/>
        <w:sz w:val="38"/>
        <w:szCs w:val="38"/>
      </w:rPr>
      <w:t xml:space="preserve"> </w:t>
    </w:r>
    <w:r w:rsidRPr="00BF685F">
      <w:rPr>
        <w:b/>
        <w:sz w:val="38"/>
        <w:szCs w:val="38"/>
      </w:rPr>
      <w:t>DE</w:t>
    </w:r>
    <w:r w:rsidRPr="00BF685F">
      <w:rPr>
        <w:b/>
        <w:spacing w:val="-5"/>
        <w:sz w:val="38"/>
        <w:szCs w:val="38"/>
      </w:rPr>
      <w:t xml:space="preserve"> </w:t>
    </w:r>
    <w:r w:rsidRPr="00BF685F">
      <w:rPr>
        <w:b/>
        <w:sz w:val="38"/>
        <w:szCs w:val="38"/>
      </w:rPr>
      <w:t>COMPRAS</w:t>
    </w:r>
    <w:r w:rsidRPr="00BF685F">
      <w:rPr>
        <w:b/>
        <w:spacing w:val="-5"/>
        <w:sz w:val="38"/>
        <w:szCs w:val="38"/>
      </w:rPr>
      <w:t xml:space="preserve"> </w:t>
    </w:r>
    <w:r w:rsidRPr="00BF685F">
      <w:rPr>
        <w:b/>
        <w:sz w:val="38"/>
        <w:szCs w:val="38"/>
      </w:rPr>
      <w:t>E</w:t>
    </w:r>
    <w:r w:rsidRPr="00BF685F">
      <w:rPr>
        <w:b/>
        <w:spacing w:val="-2"/>
        <w:sz w:val="38"/>
        <w:szCs w:val="38"/>
      </w:rPr>
      <w:t xml:space="preserve"> PATRIMÔNIO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73"/>
    <w:rsid w:val="00034EE1"/>
    <w:rsid w:val="000B0419"/>
    <w:rsid w:val="00257DC1"/>
    <w:rsid w:val="002655A3"/>
    <w:rsid w:val="003F6B2A"/>
    <w:rsid w:val="004206C5"/>
    <w:rsid w:val="00427929"/>
    <w:rsid w:val="00450424"/>
    <w:rsid w:val="00531D3F"/>
    <w:rsid w:val="00576C87"/>
    <w:rsid w:val="005A39EA"/>
    <w:rsid w:val="00655D97"/>
    <w:rsid w:val="006A5C71"/>
    <w:rsid w:val="0089744C"/>
    <w:rsid w:val="008C61DF"/>
    <w:rsid w:val="009453C4"/>
    <w:rsid w:val="009600BA"/>
    <w:rsid w:val="00A92D8A"/>
    <w:rsid w:val="00B0355F"/>
    <w:rsid w:val="00BF685F"/>
    <w:rsid w:val="00C55358"/>
    <w:rsid w:val="00C929BA"/>
    <w:rsid w:val="00CD6773"/>
    <w:rsid w:val="00D241FF"/>
    <w:rsid w:val="00D8321A"/>
    <w:rsid w:val="00F734F5"/>
    <w:rsid w:val="00FE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0EE7"/>
  <w15:docId w15:val="{07138E08-96BC-4088-80DE-85E8C629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02"/>
      <w:ind w:left="1022" w:right="689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B04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0419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0B04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0419"/>
    <w:rPr>
      <w:rFonts w:ascii="Cambria" w:eastAsia="Cambria" w:hAnsi="Cambria" w:cs="Cambri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DO CONVITE N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DO CONVITE N</dc:title>
  <dc:creator>Ederson Alves de Oliveira</dc:creator>
  <cp:lastModifiedBy>User</cp:lastModifiedBy>
  <cp:revision>4</cp:revision>
  <cp:lastPrinted>2023-09-04T13:27:00Z</cp:lastPrinted>
  <dcterms:created xsi:type="dcterms:W3CDTF">2023-09-04T13:25:00Z</dcterms:created>
  <dcterms:modified xsi:type="dcterms:W3CDTF">2023-09-04T13:27:00Z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2022-06-24T00:00:00Z</vt:filetime>
  </property>
</Properties>
</file>